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30"/>
        <w:gridCol w:w="2530"/>
        <w:gridCol w:w="1540"/>
        <w:gridCol w:w="1320"/>
        <w:gridCol w:w="1650"/>
        <w:gridCol w:w="1540"/>
        <w:gridCol w:w="990"/>
        <w:gridCol w:w="1870"/>
        <w:gridCol w:w="1210"/>
      </w:tblGrid>
      <w:tr w:rsidR="0095087B" w:rsidRPr="00286619" w:rsidTr="00875F4C">
        <w:tc>
          <w:tcPr>
            <w:tcW w:w="15180" w:type="dxa"/>
            <w:gridSpan w:val="9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rPr>
                <w:sz w:val="32"/>
                <w:szCs w:val="32"/>
              </w:rPr>
              <w:t>MÜSTAHSİL KAYIT FORMU</w:t>
            </w:r>
          </w:p>
        </w:tc>
      </w:tr>
      <w:tr w:rsidR="0095087B" w:rsidRPr="00286619" w:rsidTr="00875F4C">
        <w:tc>
          <w:tcPr>
            <w:tcW w:w="15180" w:type="dxa"/>
            <w:gridSpan w:val="9"/>
          </w:tcPr>
          <w:p w:rsidR="0095087B" w:rsidRPr="00286619" w:rsidRDefault="0095087B" w:rsidP="00286619">
            <w:pPr>
              <w:spacing w:after="0" w:line="240" w:lineRule="auto"/>
              <w:rPr>
                <w:sz w:val="28"/>
                <w:szCs w:val="28"/>
              </w:rPr>
            </w:pPr>
            <w:r w:rsidRPr="00286619">
              <w:rPr>
                <w:sz w:val="28"/>
                <w:szCs w:val="28"/>
              </w:rPr>
              <w:t>ALIM YAPILAN ÇİFTÇİNİN</w:t>
            </w: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ADI SOYADI / ÜNVANI</w:t>
            </w: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TC. KİMLİK NO</w:t>
            </w: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MÜSTAHSİL TARİHİ</w:t>
            </w: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MÜSTAHSİL NO</w:t>
            </w: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ÜRÜN CİNSİ</w:t>
            </w: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ÜRÜN MİKTARI (KG)</w:t>
            </w:r>
          </w:p>
        </w:tc>
        <w:tc>
          <w:tcPr>
            <w:tcW w:w="990" w:type="dxa"/>
          </w:tcPr>
          <w:p w:rsidR="0095087B" w:rsidRPr="00442364" w:rsidRDefault="0095087B" w:rsidP="0044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2364">
              <w:rPr>
                <w:sz w:val="20"/>
                <w:szCs w:val="20"/>
              </w:rPr>
              <w:t>ÜRÜN BİRİM FİYATI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 xml:space="preserve">ÜRÜNÜN BRÜT TUTARI </w:t>
            </w:r>
          </w:p>
          <w:p w:rsidR="0095087B" w:rsidRPr="00286619" w:rsidRDefault="0095087B" w:rsidP="00286619">
            <w:pPr>
              <w:spacing w:after="0" w:line="240" w:lineRule="auto"/>
              <w:jc w:val="center"/>
            </w:pPr>
            <w:r w:rsidRPr="00286619">
              <w:t>(TL)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Default="0095087B" w:rsidP="00EA6921">
            <w:pPr>
              <w:spacing w:after="0" w:line="240" w:lineRule="auto"/>
              <w:jc w:val="center"/>
            </w:pPr>
            <w:r>
              <w:t>BAĞKUR</w:t>
            </w:r>
          </w:p>
          <w:p w:rsidR="0095087B" w:rsidRPr="00286619" w:rsidRDefault="0095087B" w:rsidP="00EA6921">
            <w:pPr>
              <w:spacing w:after="0" w:line="240" w:lineRule="auto"/>
              <w:jc w:val="center"/>
            </w:pPr>
            <w:r>
              <w:t>KESİNTİSİ</w:t>
            </w:r>
          </w:p>
          <w:p w:rsidR="0095087B" w:rsidRPr="00286619" w:rsidRDefault="0095087B" w:rsidP="00EA6921">
            <w:pPr>
              <w:spacing w:after="0" w:line="240" w:lineRule="auto"/>
              <w:jc w:val="center"/>
            </w:pPr>
            <w:r w:rsidRPr="00286619">
              <w:t>(TL)</w:t>
            </w: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</w:pPr>
          </w:p>
        </w:tc>
      </w:tr>
      <w:tr w:rsidR="0095087B" w:rsidRPr="00286619" w:rsidTr="00875F4C"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253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32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650" w:type="dxa"/>
          </w:tcPr>
          <w:p w:rsidR="0095087B" w:rsidRPr="00286619" w:rsidRDefault="0095087B" w:rsidP="00286619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86619">
              <w:rPr>
                <w:b/>
                <w:sz w:val="28"/>
                <w:szCs w:val="28"/>
                <w:u w:val="single"/>
              </w:rPr>
              <w:t>TOPLAM</w:t>
            </w:r>
          </w:p>
        </w:tc>
        <w:tc>
          <w:tcPr>
            <w:tcW w:w="1540" w:type="dxa"/>
          </w:tcPr>
          <w:p w:rsidR="0095087B" w:rsidRPr="00286619" w:rsidRDefault="0095087B" w:rsidP="002866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661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95087B" w:rsidRPr="00286619" w:rsidRDefault="0095087B" w:rsidP="00286619">
            <w:pPr>
              <w:spacing w:after="0" w:line="240" w:lineRule="auto"/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661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95087B" w:rsidRPr="00286619" w:rsidRDefault="0095087B" w:rsidP="002866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6619">
              <w:rPr>
                <w:b/>
                <w:sz w:val="24"/>
                <w:szCs w:val="24"/>
              </w:rPr>
              <w:t>*</w:t>
            </w:r>
          </w:p>
        </w:tc>
      </w:tr>
    </w:tbl>
    <w:p w:rsidR="0095087B" w:rsidRDefault="0095087B">
      <w:r>
        <w:t>LİSTEDE  YER ALAN  BİLGİLERİN  DOĞRULUĞUNU TEYİT EDER ,HERHANGİBİR  YANLIŞLIĞIN OLMASI TESPİTİNDE UYGULANACAK  KANUNİ MÜEYYİDELERİ KABUL EDERİM.</w:t>
      </w:r>
    </w:p>
    <w:p w:rsidR="0095087B" w:rsidRPr="00395A89" w:rsidRDefault="0095087B">
      <w:pPr>
        <w:rPr>
          <w:b/>
          <w:u w:val="single"/>
        </w:rPr>
      </w:pPr>
      <w:r w:rsidRPr="00395A89">
        <w:rPr>
          <w:b/>
          <w:u w:val="single"/>
        </w:rPr>
        <w:t>MÜSTAHSİL MAKBUZUNU DÜZENLEYENİN</w:t>
      </w:r>
    </w:p>
    <w:p w:rsidR="0095087B" w:rsidRPr="00395A89" w:rsidRDefault="0095087B" w:rsidP="00395A89">
      <w:pPr>
        <w:tabs>
          <w:tab w:val="left" w:pos="10050"/>
        </w:tabs>
        <w:rPr>
          <w:b/>
          <w:i/>
          <w:u w:val="single"/>
        </w:rPr>
      </w:pPr>
      <w:r w:rsidRPr="00395A89">
        <w:rPr>
          <w:b/>
          <w:i/>
          <w:u w:val="single"/>
        </w:rPr>
        <w:t>ADI SOYADI / ÜNVANI :</w:t>
      </w:r>
      <w:r w:rsidRPr="00395A89">
        <w:rPr>
          <w:b/>
          <w:i/>
          <w:u w:val="single"/>
        </w:rPr>
        <w:tab/>
        <w:t xml:space="preserve">              KAŞE / İMZA:</w:t>
      </w:r>
    </w:p>
    <w:p w:rsidR="0095087B" w:rsidRPr="00395A89" w:rsidRDefault="0095087B">
      <w:pPr>
        <w:rPr>
          <w:b/>
          <w:i/>
          <w:u w:val="single"/>
        </w:rPr>
      </w:pPr>
      <w:r w:rsidRPr="00395A89">
        <w:rPr>
          <w:b/>
          <w:i/>
          <w:u w:val="single"/>
        </w:rPr>
        <w:t>VERGİ DAİRESİ / VERGİ NUMARASI :</w:t>
      </w:r>
    </w:p>
    <w:sectPr w:rsidR="0095087B" w:rsidRPr="00395A89" w:rsidSect="004B54F0">
      <w:pgSz w:w="16838" w:h="11906" w:orient="landscape" w:code="9"/>
      <w:pgMar w:top="284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605"/>
    <w:rsid w:val="00012773"/>
    <w:rsid w:val="000A627C"/>
    <w:rsid w:val="00201F1D"/>
    <w:rsid w:val="00202C3E"/>
    <w:rsid w:val="00276284"/>
    <w:rsid w:val="00286619"/>
    <w:rsid w:val="002E0225"/>
    <w:rsid w:val="00395A89"/>
    <w:rsid w:val="00442364"/>
    <w:rsid w:val="00483605"/>
    <w:rsid w:val="00492942"/>
    <w:rsid w:val="004B54F0"/>
    <w:rsid w:val="00501AA6"/>
    <w:rsid w:val="006C46A8"/>
    <w:rsid w:val="00802709"/>
    <w:rsid w:val="00806C24"/>
    <w:rsid w:val="00875F4C"/>
    <w:rsid w:val="00884867"/>
    <w:rsid w:val="0095087B"/>
    <w:rsid w:val="00A83D05"/>
    <w:rsid w:val="00AC1092"/>
    <w:rsid w:val="00B0523F"/>
    <w:rsid w:val="00BB1B20"/>
    <w:rsid w:val="00D5198C"/>
    <w:rsid w:val="00EA6921"/>
    <w:rsid w:val="00F33ACE"/>
    <w:rsid w:val="00FC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36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93</Words>
  <Characters>536</Characters>
  <Application>Microsoft Office Outlook</Application>
  <DocSecurity>0</DocSecurity>
  <Lines>0</Lines>
  <Paragraphs>0</Paragraphs>
  <ScaleCrop>false</ScaleCrop>
  <Company>BySaylan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</dc:creator>
  <cp:keywords/>
  <dc:description/>
  <cp:lastModifiedBy>HyPeR</cp:lastModifiedBy>
  <cp:revision>9</cp:revision>
  <cp:lastPrinted>2014-02-12T11:58:00Z</cp:lastPrinted>
  <dcterms:created xsi:type="dcterms:W3CDTF">2011-07-05T10:23:00Z</dcterms:created>
  <dcterms:modified xsi:type="dcterms:W3CDTF">2014-02-12T11:58:00Z</dcterms:modified>
</cp:coreProperties>
</file>